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78962" w14:textId="77777777" w:rsidR="000636C2" w:rsidRDefault="00AC0D29">
      <w:pPr>
        <w:spacing w:after="42" w:line="259" w:lineRule="auto"/>
        <w:ind w:left="0" w:right="1851" w:firstLine="0"/>
        <w:jc w:val="right"/>
      </w:pPr>
      <w:r>
        <w:rPr>
          <w:noProof/>
        </w:rPr>
        <w:drawing>
          <wp:inline distT="0" distB="0" distL="0" distR="0" wp14:anchorId="371B6AAE" wp14:editId="31D86EE7">
            <wp:extent cx="3263900" cy="3263900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6390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</w:rPr>
        <w:t xml:space="preserve"> </w:t>
      </w:r>
    </w:p>
    <w:p w14:paraId="0A4E4E98" w14:textId="77777777" w:rsidR="000636C2" w:rsidRDefault="00AC0D29">
      <w:pPr>
        <w:spacing w:after="131" w:line="259" w:lineRule="auto"/>
        <w:ind w:left="0" w:firstLine="0"/>
      </w:pPr>
      <w:r>
        <w:rPr>
          <w:b/>
          <w:sz w:val="32"/>
        </w:rPr>
        <w:t xml:space="preserve"> </w:t>
      </w:r>
    </w:p>
    <w:p w14:paraId="7929D676" w14:textId="77777777" w:rsidR="000636C2" w:rsidRDefault="00AC0D29">
      <w:pPr>
        <w:spacing w:after="129" w:line="259" w:lineRule="auto"/>
        <w:ind w:left="0" w:firstLine="0"/>
      </w:pPr>
      <w:r>
        <w:rPr>
          <w:b/>
          <w:sz w:val="32"/>
        </w:rPr>
        <w:t xml:space="preserve"> </w:t>
      </w:r>
    </w:p>
    <w:p w14:paraId="55156460" w14:textId="77777777" w:rsidR="000636C2" w:rsidRDefault="00AC0D29">
      <w:pPr>
        <w:spacing w:after="131" w:line="259" w:lineRule="auto"/>
        <w:ind w:left="0" w:firstLine="0"/>
      </w:pPr>
      <w:r>
        <w:rPr>
          <w:b/>
          <w:sz w:val="32"/>
        </w:rPr>
        <w:t xml:space="preserve"> </w:t>
      </w:r>
    </w:p>
    <w:p w14:paraId="30B8AC4A" w14:textId="77777777" w:rsidR="000636C2" w:rsidRDefault="00AC0D29">
      <w:pPr>
        <w:spacing w:after="499" w:line="259" w:lineRule="auto"/>
        <w:ind w:left="0" w:firstLine="0"/>
      </w:pPr>
      <w:r>
        <w:rPr>
          <w:b/>
          <w:sz w:val="32"/>
        </w:rPr>
        <w:t xml:space="preserve"> </w:t>
      </w:r>
    </w:p>
    <w:p w14:paraId="37B65E90" w14:textId="77777777" w:rsidR="000636C2" w:rsidRDefault="00AC0D29">
      <w:pPr>
        <w:spacing w:after="95" w:line="259" w:lineRule="auto"/>
        <w:ind w:left="0" w:right="934" w:firstLine="0"/>
        <w:jc w:val="right"/>
      </w:pPr>
      <w:r>
        <w:rPr>
          <w:rFonts w:ascii="Arial" w:eastAsia="Arial" w:hAnsi="Arial" w:cs="Arial"/>
          <w:b/>
          <w:sz w:val="72"/>
        </w:rPr>
        <w:t xml:space="preserve">British Values Policy </w:t>
      </w:r>
    </w:p>
    <w:p w14:paraId="6A567F52" w14:textId="77777777" w:rsidR="000636C2" w:rsidRDefault="00AC0D29">
      <w:pPr>
        <w:spacing w:after="0" w:line="259" w:lineRule="auto"/>
        <w:ind w:left="218" w:firstLine="0"/>
        <w:jc w:val="center"/>
      </w:pPr>
      <w:r>
        <w:rPr>
          <w:rFonts w:ascii="Arial" w:eastAsia="Arial" w:hAnsi="Arial" w:cs="Arial"/>
          <w:b/>
          <w:sz w:val="72"/>
        </w:rPr>
        <w:t xml:space="preserve"> </w:t>
      </w:r>
    </w:p>
    <w:tbl>
      <w:tblPr>
        <w:tblStyle w:val="TableGrid"/>
        <w:tblW w:w="9019" w:type="dxa"/>
        <w:tblInd w:w="5" w:type="dxa"/>
        <w:tblCellMar>
          <w:top w:w="11" w:type="dxa"/>
          <w:left w:w="108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3116"/>
        <w:gridCol w:w="5903"/>
      </w:tblGrid>
      <w:tr w:rsidR="000636C2" w14:paraId="5EC5191E" w14:textId="77777777">
        <w:trPr>
          <w:trHeight w:val="77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51CC" w14:textId="77777777" w:rsidR="000636C2" w:rsidRDefault="00AC0D29">
            <w:pPr>
              <w:tabs>
                <w:tab w:val="center" w:pos="2161"/>
                <w:tab w:val="center" w:pos="2881"/>
              </w:tabs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 xml:space="preserve">Name of school </w:t>
            </w:r>
            <w:r>
              <w:rPr>
                <w:rFonts w:ascii="Arial" w:eastAsia="Arial" w:hAnsi="Arial" w:cs="Arial"/>
                <w:sz w:val="22"/>
              </w:rPr>
              <w:tab/>
              <w:t xml:space="preserve"> </w:t>
            </w:r>
            <w:r>
              <w:rPr>
                <w:rFonts w:ascii="Arial" w:eastAsia="Arial" w:hAnsi="Arial" w:cs="Arial"/>
                <w:sz w:val="22"/>
              </w:rPr>
              <w:tab/>
              <w:t xml:space="preserve"> </w:t>
            </w:r>
          </w:p>
        </w:tc>
        <w:tc>
          <w:tcPr>
            <w:tcW w:w="5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ACE4" w14:textId="77777777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 xml:space="preserve">Our Lady and St Brendan’s Catholic Primary School, A </w:t>
            </w:r>
          </w:p>
          <w:p w14:paraId="68E27FFE" w14:textId="77777777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 xml:space="preserve">Voluntary Academy </w:t>
            </w:r>
          </w:p>
          <w:p w14:paraId="545512F5" w14:textId="77777777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  <w:tr w:rsidR="000636C2" w14:paraId="3B98C78E" w14:textId="77777777">
        <w:trPr>
          <w:trHeight w:val="516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851D" w14:textId="32274255" w:rsidR="000636C2" w:rsidRDefault="00AC0D29">
            <w:pPr>
              <w:tabs>
                <w:tab w:val="center" w:pos="2161"/>
                <w:tab w:val="center" w:pos="2881"/>
              </w:tabs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>Date of policy</w:t>
            </w:r>
            <w:r>
              <w:rPr>
                <w:rFonts w:ascii="Arial" w:eastAsia="Arial" w:hAnsi="Arial" w:cs="Arial"/>
                <w:sz w:val="22"/>
              </w:rPr>
              <w:tab/>
              <w:t xml:space="preserve"> </w:t>
            </w:r>
          </w:p>
        </w:tc>
        <w:tc>
          <w:tcPr>
            <w:tcW w:w="5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C94FC" w14:textId="2D2E10DB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>June 2025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  <w:p w14:paraId="212C4D28" w14:textId="77777777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  <w:tr w:rsidR="000636C2" w14:paraId="236C00A9" w14:textId="77777777">
        <w:trPr>
          <w:trHeight w:val="517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6C1F" w14:textId="77777777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 xml:space="preserve">Member of staff responsible </w:t>
            </w:r>
          </w:p>
        </w:tc>
        <w:tc>
          <w:tcPr>
            <w:tcW w:w="5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CE3CA" w14:textId="77777777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 xml:space="preserve">Ms S Delany </w:t>
            </w:r>
          </w:p>
          <w:p w14:paraId="38FB800B" w14:textId="77777777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  <w:tr w:rsidR="000636C2" w14:paraId="3E1892F8" w14:textId="77777777">
        <w:trPr>
          <w:trHeight w:val="516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24FF" w14:textId="77777777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 xml:space="preserve">Review date </w:t>
            </w:r>
          </w:p>
        </w:tc>
        <w:tc>
          <w:tcPr>
            <w:tcW w:w="5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F6B2" w14:textId="2880BE3C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>June 2026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  <w:p w14:paraId="70D1DD02" w14:textId="77777777" w:rsidR="000636C2" w:rsidRDefault="00AC0D29">
            <w:pPr>
              <w:spacing w:after="0" w:line="259" w:lineRule="auto"/>
              <w:ind w:left="0" w:firstLine="0"/>
            </w:pP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</w:tr>
    </w:tbl>
    <w:p w14:paraId="4FCB1247" w14:textId="77777777" w:rsidR="000636C2" w:rsidRDefault="00AC0D29">
      <w:pPr>
        <w:spacing w:after="0" w:line="259" w:lineRule="auto"/>
        <w:ind w:left="0" w:firstLine="0"/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sz w:val="22"/>
        </w:rPr>
        <w:tab/>
        <w:t xml:space="preserve"> </w:t>
      </w:r>
    </w:p>
    <w:p w14:paraId="3C8913FF" w14:textId="77777777" w:rsidR="000636C2" w:rsidRDefault="00AC0D29">
      <w:pPr>
        <w:spacing w:after="139" w:line="259" w:lineRule="auto"/>
        <w:ind w:left="0" w:firstLine="0"/>
      </w:pPr>
      <w:r>
        <w:rPr>
          <w:rFonts w:ascii="Arial" w:eastAsia="Arial" w:hAnsi="Arial" w:cs="Arial"/>
          <w:b/>
          <w:sz w:val="22"/>
        </w:rPr>
        <w:t xml:space="preserve"> </w:t>
      </w:r>
    </w:p>
    <w:p w14:paraId="71D0EE2F" w14:textId="77777777" w:rsidR="000636C2" w:rsidRDefault="00AC0D29">
      <w:pPr>
        <w:spacing w:after="139" w:line="259" w:lineRule="auto"/>
        <w:ind w:left="0" w:firstLine="0"/>
        <w:rPr>
          <w:rFonts w:ascii="Arial" w:eastAsia="Arial" w:hAnsi="Arial" w:cs="Arial"/>
          <w:b/>
          <w:sz w:val="22"/>
        </w:rPr>
      </w:pPr>
      <w:r>
        <w:rPr>
          <w:rFonts w:ascii="Arial" w:eastAsia="Arial" w:hAnsi="Arial" w:cs="Arial"/>
          <w:b/>
          <w:sz w:val="22"/>
        </w:rPr>
        <w:t xml:space="preserve"> </w:t>
      </w:r>
    </w:p>
    <w:p w14:paraId="282AA6AE" w14:textId="77777777" w:rsidR="00AC0D29" w:rsidRDefault="00AC0D29">
      <w:pPr>
        <w:spacing w:after="139" w:line="259" w:lineRule="auto"/>
        <w:ind w:left="0" w:firstLine="0"/>
        <w:rPr>
          <w:rFonts w:ascii="Arial" w:eastAsia="Arial" w:hAnsi="Arial" w:cs="Arial"/>
          <w:b/>
          <w:sz w:val="22"/>
        </w:rPr>
      </w:pPr>
    </w:p>
    <w:p w14:paraId="1C7A20C8" w14:textId="77777777" w:rsidR="00AC0D29" w:rsidRDefault="00AC0D29">
      <w:pPr>
        <w:spacing w:after="139" w:line="259" w:lineRule="auto"/>
        <w:ind w:left="0" w:firstLine="0"/>
        <w:rPr>
          <w:rFonts w:ascii="Arial" w:eastAsia="Arial" w:hAnsi="Arial" w:cs="Arial"/>
          <w:b/>
          <w:sz w:val="22"/>
        </w:rPr>
      </w:pPr>
    </w:p>
    <w:p w14:paraId="3792F3F2" w14:textId="77777777" w:rsidR="00AC0D29" w:rsidRDefault="00AC0D29">
      <w:pPr>
        <w:spacing w:after="139" w:line="259" w:lineRule="auto"/>
        <w:ind w:left="0" w:firstLine="0"/>
      </w:pPr>
    </w:p>
    <w:p w14:paraId="774E6507" w14:textId="77777777" w:rsidR="000636C2" w:rsidRDefault="00AC0D29">
      <w:pPr>
        <w:spacing w:after="139" w:line="259" w:lineRule="auto"/>
        <w:ind w:left="0" w:firstLine="0"/>
      </w:pPr>
      <w:r>
        <w:rPr>
          <w:rFonts w:ascii="Arial" w:eastAsia="Arial" w:hAnsi="Arial" w:cs="Arial"/>
          <w:b/>
          <w:sz w:val="22"/>
        </w:rPr>
        <w:t xml:space="preserve"> </w:t>
      </w:r>
    </w:p>
    <w:p w14:paraId="1586A360" w14:textId="77777777" w:rsidR="000636C2" w:rsidRDefault="00AC0D29">
      <w:pPr>
        <w:spacing w:after="0" w:line="259" w:lineRule="auto"/>
        <w:ind w:left="0" w:firstLine="0"/>
      </w:pPr>
      <w:r>
        <w:rPr>
          <w:rFonts w:ascii="Arial" w:eastAsia="Arial" w:hAnsi="Arial" w:cs="Arial"/>
          <w:b/>
          <w:sz w:val="22"/>
        </w:rPr>
        <w:lastRenderedPageBreak/>
        <w:t xml:space="preserve"> </w:t>
      </w:r>
    </w:p>
    <w:p w14:paraId="693647A7" w14:textId="77777777" w:rsidR="000636C2" w:rsidRDefault="00AC0D29">
      <w:pPr>
        <w:spacing w:after="281" w:line="259" w:lineRule="auto"/>
        <w:ind w:left="-5" w:hanging="10"/>
      </w:pPr>
      <w:r>
        <w:rPr>
          <w:rFonts w:ascii="Arial" w:eastAsia="Arial" w:hAnsi="Arial" w:cs="Arial"/>
        </w:rPr>
        <w:t xml:space="preserve">Our school aims to provide an excellent teaching and learning environments for ALL children. </w:t>
      </w:r>
    </w:p>
    <w:p w14:paraId="6267D132" w14:textId="77777777" w:rsidR="000636C2" w:rsidRDefault="00AC0D29">
      <w:pPr>
        <w:spacing w:after="182" w:line="259" w:lineRule="auto"/>
        <w:ind w:left="-5" w:hanging="10"/>
      </w:pPr>
      <w:r>
        <w:rPr>
          <w:rFonts w:ascii="Arial" w:eastAsia="Arial" w:hAnsi="Arial" w:cs="Arial"/>
        </w:rPr>
        <w:t xml:space="preserve">We offer a broad, balanced, inclusive curriculum that nurtures children to grow into responsible, honest, healthy, independent, tolerant citizens. </w:t>
      </w:r>
    </w:p>
    <w:p w14:paraId="43D14AD9" w14:textId="77777777" w:rsidR="000636C2" w:rsidRDefault="00AC0D29">
      <w:pPr>
        <w:pStyle w:val="Heading1"/>
      </w:pPr>
      <w:r>
        <w:t xml:space="preserve">Promoting British Values  </w:t>
      </w:r>
    </w:p>
    <w:p w14:paraId="4F313EF2" w14:textId="77777777" w:rsidR="000636C2" w:rsidRDefault="00AC0D29">
      <w:pPr>
        <w:spacing w:after="0" w:line="259" w:lineRule="auto"/>
        <w:ind w:left="0" w:firstLine="0"/>
      </w:pPr>
      <w:r>
        <w:rPr>
          <w:sz w:val="23"/>
        </w:rPr>
        <w:t xml:space="preserve"> </w:t>
      </w:r>
    </w:p>
    <w:p w14:paraId="2F48BB22" w14:textId="77777777" w:rsidR="000636C2" w:rsidRDefault="00AC0D29">
      <w:pPr>
        <w:ind w:left="0" w:firstLine="0"/>
      </w:pPr>
      <w:r>
        <w:t xml:space="preserve">There is now an explicit expectation from the government and Ofsted that </w:t>
      </w:r>
      <w:proofErr w:type="gramStart"/>
      <w:r>
        <w:t>schools;</w:t>
      </w:r>
      <w:proofErr w:type="gramEnd"/>
      <w:r>
        <w:t xml:space="preserve">  </w:t>
      </w:r>
    </w:p>
    <w:p w14:paraId="143FCC70" w14:textId="77777777" w:rsidR="000636C2" w:rsidRDefault="00AC0D29">
      <w:pPr>
        <w:spacing w:after="1" w:line="240" w:lineRule="auto"/>
        <w:ind w:left="0" w:firstLine="0"/>
      </w:pPr>
      <w:r>
        <w:rPr>
          <w:i/>
        </w:rPr>
        <w:t>‘</w:t>
      </w:r>
      <w:proofErr w:type="gramStart"/>
      <w:r>
        <w:rPr>
          <w:i/>
        </w:rPr>
        <w:t>actively</w:t>
      </w:r>
      <w:proofErr w:type="gramEnd"/>
      <w:r>
        <w:rPr>
          <w:i/>
        </w:rPr>
        <w:t xml:space="preserve"> promote the fundamental British values of democracy, the rule of law, individual liberty and mutual respect and tolerance of those with different faiths and beliefs.’ </w:t>
      </w:r>
      <w:r>
        <w:t xml:space="preserve">(School Inspection Handbook September 2014; </w:t>
      </w:r>
      <w:proofErr w:type="gramStart"/>
      <w:r>
        <w:rPr>
          <w:i/>
        </w:rPr>
        <w:t>also</w:t>
      </w:r>
      <w:proofErr w:type="gramEnd"/>
      <w:r>
        <w:rPr>
          <w:i/>
        </w:rPr>
        <w:t xml:space="preserve"> DfE guidance, Ofsted expectations and the requirements of the Counter Terrorism and Security Act 2015).  </w:t>
      </w:r>
    </w:p>
    <w:p w14:paraId="6E92AA4B" w14:textId="77777777" w:rsidR="000636C2" w:rsidRDefault="00AC0D29">
      <w:pPr>
        <w:spacing w:after="0" w:line="259" w:lineRule="auto"/>
        <w:ind w:left="0" w:firstLine="0"/>
      </w:pPr>
      <w:r>
        <w:rPr>
          <w:i/>
        </w:rPr>
        <w:t xml:space="preserve"> </w:t>
      </w:r>
    </w:p>
    <w:p w14:paraId="0B9BF5A3" w14:textId="77777777" w:rsidR="000636C2" w:rsidRDefault="00AC0D29">
      <w:pPr>
        <w:ind w:left="0" w:firstLine="0"/>
      </w:pPr>
      <w:r>
        <w:t xml:space="preserve">At Our Lady and St. Brendan's, these elements form an integral part of our aims, ethos and values and are </w:t>
      </w:r>
      <w:r>
        <w:t xml:space="preserve">systematically developed in many ways through our school’s curriculum, organisation and routines. </w:t>
      </w:r>
      <w:r>
        <w:t xml:space="preserve"> </w:t>
      </w:r>
    </w:p>
    <w:p w14:paraId="792B2163" w14:textId="77777777" w:rsidR="000636C2" w:rsidRDefault="00AC0D29">
      <w:pPr>
        <w:spacing w:after="0" w:line="259" w:lineRule="auto"/>
        <w:ind w:left="0" w:firstLine="0"/>
      </w:pPr>
      <w:r>
        <w:t xml:space="preserve"> </w:t>
      </w:r>
    </w:p>
    <w:p w14:paraId="06ACD57E" w14:textId="77777777" w:rsidR="000636C2" w:rsidRDefault="00AC0D29">
      <w:pPr>
        <w:spacing w:after="0" w:line="259" w:lineRule="auto"/>
        <w:ind w:left="-5" w:hanging="10"/>
      </w:pPr>
      <w:r>
        <w:rPr>
          <w:b/>
        </w:rPr>
        <w:t xml:space="preserve">Democracy  </w:t>
      </w:r>
    </w:p>
    <w:p w14:paraId="2F87066F" w14:textId="77777777" w:rsidR="000636C2" w:rsidRDefault="00AC0D29">
      <w:pPr>
        <w:spacing w:after="23" w:line="259" w:lineRule="auto"/>
        <w:ind w:left="0" w:firstLine="0"/>
      </w:pPr>
      <w:r>
        <w:t xml:space="preserve"> </w:t>
      </w:r>
    </w:p>
    <w:p w14:paraId="6A0EAAFC" w14:textId="77777777" w:rsidR="000636C2" w:rsidRDefault="00AC0D29">
      <w:pPr>
        <w:numPr>
          <w:ilvl w:val="0"/>
          <w:numId w:val="1"/>
        </w:numPr>
        <w:ind w:hanging="360"/>
      </w:pPr>
      <w:r>
        <w:t xml:space="preserve">Pupils at Our Lady and St. Brendan's </w:t>
      </w:r>
      <w:r>
        <w:t xml:space="preserve">develop an early concept of democracy through the </w:t>
      </w:r>
      <w:r>
        <w:rPr>
          <w:b/>
        </w:rPr>
        <w:t xml:space="preserve">School Council, </w:t>
      </w:r>
      <w:r>
        <w:t xml:space="preserve">at which elected class members represent their peers. </w:t>
      </w:r>
      <w:r>
        <w:rPr>
          <w:b/>
        </w:rPr>
        <w:t xml:space="preserve">Pupil Voice </w:t>
      </w:r>
      <w:r>
        <w:t xml:space="preserve">has impacted visibly on recent school improvements such as lunchtime routines and the development of playground facilities </w:t>
      </w:r>
      <w:r>
        <w:t>and pupils can see the influence of pupils’ views on the school decision making process</w:t>
      </w:r>
      <w:r>
        <w:rPr>
          <w:b/>
        </w:rPr>
        <w:t xml:space="preserve">. </w:t>
      </w:r>
      <w:r>
        <w:t xml:space="preserve"> </w:t>
      </w:r>
    </w:p>
    <w:p w14:paraId="4FC27D82" w14:textId="77777777" w:rsidR="000636C2" w:rsidRDefault="00AC0D29">
      <w:pPr>
        <w:spacing w:after="23" w:line="259" w:lineRule="auto"/>
        <w:ind w:left="360" w:firstLine="0"/>
      </w:pPr>
      <w:r>
        <w:t xml:space="preserve"> </w:t>
      </w:r>
    </w:p>
    <w:p w14:paraId="7355B6A5" w14:textId="77777777" w:rsidR="000636C2" w:rsidRDefault="00AC0D29">
      <w:pPr>
        <w:numPr>
          <w:ilvl w:val="0"/>
          <w:numId w:val="1"/>
        </w:numPr>
        <w:ind w:hanging="360"/>
      </w:pPr>
      <w:r>
        <w:t xml:space="preserve">Our Lady and St. Brendan's pupils develop a first-hand understanding of British democratic processes through our </w:t>
      </w:r>
      <w:r>
        <w:rPr>
          <w:b/>
        </w:rPr>
        <w:t xml:space="preserve">Picture News </w:t>
      </w:r>
      <w:r>
        <w:t xml:space="preserve">scheme of work. Each week, we transform a current news story into a discussion to promote critical thinking and promote the British Value of </w:t>
      </w:r>
      <w:r>
        <w:rPr>
          <w:b/>
        </w:rPr>
        <w:t>Democracy</w:t>
      </w:r>
      <w:r>
        <w:t xml:space="preserve">.  </w:t>
      </w:r>
    </w:p>
    <w:p w14:paraId="3A4CD0A7" w14:textId="77777777" w:rsidR="000636C2" w:rsidRDefault="00AC0D29">
      <w:pPr>
        <w:spacing w:after="0" w:line="259" w:lineRule="auto"/>
        <w:ind w:left="0" w:firstLine="0"/>
      </w:pPr>
      <w:r>
        <w:t xml:space="preserve"> </w:t>
      </w:r>
    </w:p>
    <w:p w14:paraId="2FED621F" w14:textId="77777777" w:rsidR="000636C2" w:rsidRDefault="00AC0D29">
      <w:pPr>
        <w:spacing w:after="0" w:line="259" w:lineRule="auto"/>
        <w:ind w:left="0" w:firstLine="0"/>
      </w:pPr>
      <w:r>
        <w:t xml:space="preserve"> </w:t>
      </w:r>
    </w:p>
    <w:p w14:paraId="40DA15BB" w14:textId="77777777" w:rsidR="000636C2" w:rsidRDefault="00AC0D29">
      <w:pPr>
        <w:spacing w:after="0" w:line="259" w:lineRule="auto"/>
        <w:ind w:left="-5" w:hanging="10"/>
      </w:pPr>
      <w:r>
        <w:rPr>
          <w:b/>
        </w:rPr>
        <w:t xml:space="preserve">The Rule of Law  </w:t>
      </w:r>
    </w:p>
    <w:p w14:paraId="098071F1" w14:textId="77777777" w:rsidR="000636C2" w:rsidRDefault="00AC0D29">
      <w:pPr>
        <w:spacing w:after="23" w:line="259" w:lineRule="auto"/>
        <w:ind w:left="0" w:firstLine="0"/>
      </w:pPr>
      <w:r>
        <w:t xml:space="preserve"> </w:t>
      </w:r>
    </w:p>
    <w:p w14:paraId="1F9FD736" w14:textId="77777777" w:rsidR="000636C2" w:rsidRDefault="00AC0D29">
      <w:pPr>
        <w:numPr>
          <w:ilvl w:val="0"/>
          <w:numId w:val="1"/>
        </w:numPr>
        <w:ind w:hanging="360"/>
      </w:pPr>
      <w:r>
        <w:t xml:space="preserve">School rules are clearly understood by pupils and are reinforced by a consistently applied </w:t>
      </w:r>
      <w:r>
        <w:rPr>
          <w:b/>
        </w:rPr>
        <w:t xml:space="preserve">whole school behaviour policy. </w:t>
      </w:r>
      <w:r>
        <w:t xml:space="preserve"> </w:t>
      </w:r>
    </w:p>
    <w:p w14:paraId="520FEFFC" w14:textId="77777777" w:rsidR="000636C2" w:rsidRDefault="00AC0D29">
      <w:pPr>
        <w:spacing w:after="49" w:line="259" w:lineRule="auto"/>
        <w:ind w:left="0" w:firstLine="0"/>
      </w:pPr>
      <w:r>
        <w:t xml:space="preserve"> </w:t>
      </w:r>
    </w:p>
    <w:p w14:paraId="48766752" w14:textId="77777777" w:rsidR="000636C2" w:rsidRDefault="00AC0D29">
      <w:pPr>
        <w:numPr>
          <w:ilvl w:val="0"/>
          <w:numId w:val="1"/>
        </w:numPr>
        <w:ind w:hanging="360"/>
      </w:pPr>
      <w:r>
        <w:t xml:space="preserve">All pupils are involved in </w:t>
      </w:r>
      <w:r>
        <w:rPr>
          <w:b/>
        </w:rPr>
        <w:t xml:space="preserve">the negotiation of individual classroom rules </w:t>
      </w:r>
      <w:r>
        <w:t xml:space="preserve">at the start of each year, when the rationale behind rules is explored, along with a discussion of consequences in the event of rules not being observed. This process is reinforced in </w:t>
      </w:r>
      <w:r>
        <w:rPr>
          <w:b/>
        </w:rPr>
        <w:t>PSHCE lessons</w:t>
      </w:r>
      <w:r>
        <w:t xml:space="preserve">.  </w:t>
      </w:r>
    </w:p>
    <w:p w14:paraId="0166874A" w14:textId="77777777" w:rsidR="000636C2" w:rsidRDefault="00AC0D29">
      <w:pPr>
        <w:spacing w:after="23" w:line="259" w:lineRule="auto"/>
        <w:ind w:left="0" w:firstLine="0"/>
      </w:pPr>
      <w:r>
        <w:t xml:space="preserve"> </w:t>
      </w:r>
    </w:p>
    <w:p w14:paraId="5560D4D5" w14:textId="77777777" w:rsidR="000636C2" w:rsidRDefault="00AC0D29">
      <w:pPr>
        <w:numPr>
          <w:ilvl w:val="0"/>
          <w:numId w:val="1"/>
        </w:numPr>
        <w:ind w:hanging="360"/>
      </w:pPr>
      <w:r>
        <w:t xml:space="preserve">An appreciation of the rule of law in society is cultivated through </w:t>
      </w:r>
      <w:r>
        <w:rPr>
          <w:b/>
        </w:rPr>
        <w:t>visitors and visits</w:t>
      </w:r>
      <w:r>
        <w:t xml:space="preserve">, e.g. community police workers, </w:t>
      </w:r>
      <w:r>
        <w:rPr>
          <w:b/>
        </w:rPr>
        <w:t xml:space="preserve">themed assemblies </w:t>
      </w:r>
      <w:r>
        <w:t xml:space="preserve">and the </w:t>
      </w:r>
      <w:r>
        <w:rPr>
          <w:b/>
        </w:rPr>
        <w:t xml:space="preserve">curriculum. </w:t>
      </w:r>
    </w:p>
    <w:p w14:paraId="7ED1DCFF" w14:textId="77777777" w:rsidR="000636C2" w:rsidRDefault="00AC0D29">
      <w:pPr>
        <w:spacing w:after="23" w:line="259" w:lineRule="auto"/>
        <w:ind w:left="720" w:firstLine="0"/>
      </w:pPr>
      <w:r>
        <w:rPr>
          <w:b/>
        </w:rPr>
        <w:t xml:space="preserve"> </w:t>
      </w:r>
    </w:p>
    <w:p w14:paraId="54182456" w14:textId="77777777" w:rsidR="000636C2" w:rsidRDefault="00AC0D29">
      <w:pPr>
        <w:numPr>
          <w:ilvl w:val="0"/>
          <w:numId w:val="1"/>
        </w:numPr>
        <w:ind w:hanging="360"/>
      </w:pPr>
      <w:r>
        <w:t xml:space="preserve">Our Lady and St. Brendan's pupils develop a first-hand understanding of the </w:t>
      </w:r>
      <w:r>
        <w:rPr>
          <w:b/>
        </w:rPr>
        <w:t>Rule of Law</w:t>
      </w:r>
      <w:r>
        <w:t xml:space="preserve"> through our </w:t>
      </w:r>
      <w:r>
        <w:rPr>
          <w:b/>
        </w:rPr>
        <w:t xml:space="preserve">Picture News </w:t>
      </w:r>
      <w:r>
        <w:t xml:space="preserve">scheme of work. Each week, we transform a current news story into a discussion to promote critical thinking and promote the British Value of </w:t>
      </w:r>
      <w:r>
        <w:rPr>
          <w:b/>
        </w:rPr>
        <w:t>the Rule of Law</w:t>
      </w:r>
      <w:r>
        <w:t xml:space="preserve">. </w:t>
      </w:r>
    </w:p>
    <w:p w14:paraId="3D36E144" w14:textId="77777777" w:rsidR="000636C2" w:rsidRDefault="00AC0D29">
      <w:pPr>
        <w:spacing w:after="0" w:line="259" w:lineRule="auto"/>
        <w:ind w:left="720" w:firstLine="0"/>
      </w:pPr>
      <w:r>
        <w:t xml:space="preserve"> </w:t>
      </w:r>
    </w:p>
    <w:p w14:paraId="7D6CC85D" w14:textId="77777777" w:rsidR="000636C2" w:rsidRDefault="00AC0D29">
      <w:pPr>
        <w:spacing w:after="0" w:line="259" w:lineRule="auto"/>
        <w:ind w:left="0" w:firstLine="0"/>
      </w:pPr>
      <w:r>
        <w:t xml:space="preserve"> </w:t>
      </w:r>
    </w:p>
    <w:p w14:paraId="514F8FBF" w14:textId="77777777" w:rsidR="000636C2" w:rsidRDefault="00AC0D29">
      <w:pPr>
        <w:spacing w:after="0" w:line="259" w:lineRule="auto"/>
        <w:ind w:left="-5" w:hanging="10"/>
      </w:pPr>
      <w:r>
        <w:rPr>
          <w:b/>
        </w:rPr>
        <w:t xml:space="preserve">Individual Liberty  </w:t>
      </w:r>
    </w:p>
    <w:p w14:paraId="744A64E1" w14:textId="77777777" w:rsidR="000636C2" w:rsidRDefault="00AC0D29">
      <w:pPr>
        <w:spacing w:after="23" w:line="259" w:lineRule="auto"/>
        <w:ind w:left="0" w:firstLine="0"/>
      </w:pPr>
      <w:r>
        <w:t xml:space="preserve"> </w:t>
      </w:r>
    </w:p>
    <w:p w14:paraId="650D0B6A" w14:textId="77777777" w:rsidR="000636C2" w:rsidRDefault="00AC0D29">
      <w:pPr>
        <w:numPr>
          <w:ilvl w:val="0"/>
          <w:numId w:val="1"/>
        </w:numPr>
        <w:ind w:hanging="360"/>
      </w:pPr>
      <w:r>
        <w:t xml:space="preserve">The </w:t>
      </w:r>
      <w:r>
        <w:rPr>
          <w:b/>
        </w:rPr>
        <w:t xml:space="preserve">school ethos </w:t>
      </w:r>
      <w:r>
        <w:t xml:space="preserve">reinforces the rights of all pupils to exist in a </w:t>
      </w:r>
      <w:r>
        <w:rPr>
          <w:b/>
        </w:rPr>
        <w:t xml:space="preserve">safe environment </w:t>
      </w:r>
      <w:r>
        <w:t xml:space="preserve">where they are </w:t>
      </w:r>
      <w:r>
        <w:rPr>
          <w:b/>
        </w:rPr>
        <w:t>free to learn</w:t>
      </w:r>
      <w:r>
        <w:t xml:space="preserve">. This is further reinforced through our </w:t>
      </w:r>
      <w:r>
        <w:rPr>
          <w:b/>
        </w:rPr>
        <w:t>Virtues to live</w:t>
      </w:r>
      <w:r>
        <w:t xml:space="preserve"> by scheme.  </w:t>
      </w:r>
    </w:p>
    <w:p w14:paraId="407BCF21" w14:textId="77777777" w:rsidR="000636C2" w:rsidRDefault="00AC0D29">
      <w:pPr>
        <w:spacing w:after="47" w:line="259" w:lineRule="auto"/>
        <w:ind w:left="720" w:firstLine="0"/>
      </w:pPr>
      <w:r>
        <w:t xml:space="preserve"> </w:t>
      </w:r>
    </w:p>
    <w:p w14:paraId="68C5F4DC" w14:textId="77777777" w:rsidR="000636C2" w:rsidRDefault="00AC0D29">
      <w:pPr>
        <w:numPr>
          <w:ilvl w:val="0"/>
          <w:numId w:val="1"/>
        </w:numPr>
        <w:ind w:hanging="360"/>
      </w:pPr>
      <w:r>
        <w:t xml:space="preserve">Our </w:t>
      </w:r>
      <w:r>
        <w:rPr>
          <w:b/>
        </w:rPr>
        <w:t xml:space="preserve">curriculum planning </w:t>
      </w:r>
      <w:r>
        <w:t xml:space="preserve">is explicitly designed to give pupils the freedom to influence the direction of their own learning through the systematic incorporation of </w:t>
      </w:r>
      <w:r>
        <w:rPr>
          <w:b/>
        </w:rPr>
        <w:t>child-initiated ideas</w:t>
      </w:r>
      <w:r>
        <w:t xml:space="preserve">.  </w:t>
      </w:r>
    </w:p>
    <w:p w14:paraId="0D4F8DE4" w14:textId="77777777" w:rsidR="000636C2" w:rsidRDefault="00AC0D29">
      <w:pPr>
        <w:spacing w:after="47" w:line="259" w:lineRule="auto"/>
        <w:ind w:left="360" w:firstLine="0"/>
      </w:pPr>
      <w:r>
        <w:lastRenderedPageBreak/>
        <w:t xml:space="preserve"> </w:t>
      </w:r>
    </w:p>
    <w:p w14:paraId="400321DE" w14:textId="08C82867" w:rsidR="000636C2" w:rsidRDefault="00AC0D29">
      <w:pPr>
        <w:numPr>
          <w:ilvl w:val="0"/>
          <w:numId w:val="1"/>
        </w:numPr>
        <w:ind w:hanging="360"/>
      </w:pPr>
      <w:r>
        <w:rPr>
          <w:b/>
        </w:rPr>
        <w:t xml:space="preserve">PSHE </w:t>
      </w:r>
      <w:r>
        <w:t>teaching develops an understanding of pupils’ rights and the increasing entitlement to self-determination</w:t>
      </w:r>
      <w:r>
        <w:t xml:space="preserve"> in their lives, linked to an awareness of the responsibility to respect the rights of others.  </w:t>
      </w:r>
    </w:p>
    <w:p w14:paraId="53372AC6" w14:textId="77777777" w:rsidR="000636C2" w:rsidRDefault="00AC0D29">
      <w:pPr>
        <w:spacing w:after="47" w:line="259" w:lineRule="auto"/>
        <w:ind w:left="0" w:firstLine="0"/>
      </w:pPr>
      <w:r>
        <w:t xml:space="preserve"> </w:t>
      </w:r>
    </w:p>
    <w:p w14:paraId="0670C1B4" w14:textId="77777777" w:rsidR="000636C2" w:rsidRDefault="00AC0D29">
      <w:pPr>
        <w:numPr>
          <w:ilvl w:val="0"/>
          <w:numId w:val="1"/>
        </w:numPr>
        <w:ind w:hanging="360"/>
      </w:pPr>
      <w:r>
        <w:t xml:space="preserve">The study of </w:t>
      </w:r>
      <w:r>
        <w:rPr>
          <w:b/>
        </w:rPr>
        <w:t xml:space="preserve">key historical figures and events, </w:t>
      </w:r>
      <w:r>
        <w:t xml:space="preserve">for example </w:t>
      </w:r>
      <w:r>
        <w:rPr>
          <w:b/>
        </w:rPr>
        <w:t xml:space="preserve">Remembrance Day Commemorations, </w:t>
      </w:r>
      <w:r>
        <w:t xml:space="preserve">develops an understanding of the preciousness of individual liberty and the sacrifices that have been made in its name.  </w:t>
      </w:r>
    </w:p>
    <w:p w14:paraId="2EC3CCB7" w14:textId="77777777" w:rsidR="000636C2" w:rsidRDefault="00AC0D29">
      <w:pPr>
        <w:spacing w:after="0" w:line="259" w:lineRule="auto"/>
        <w:ind w:left="720" w:firstLine="0"/>
      </w:pPr>
      <w:r>
        <w:t xml:space="preserve"> </w:t>
      </w:r>
    </w:p>
    <w:p w14:paraId="28915668" w14:textId="77777777" w:rsidR="000636C2" w:rsidRDefault="00AC0D29">
      <w:pPr>
        <w:spacing w:after="0" w:line="259" w:lineRule="auto"/>
        <w:ind w:left="-5" w:hanging="10"/>
      </w:pPr>
      <w:r>
        <w:rPr>
          <w:b/>
        </w:rPr>
        <w:t xml:space="preserve">Mutual Respect </w:t>
      </w:r>
    </w:p>
    <w:p w14:paraId="6AACAA05" w14:textId="77777777" w:rsidR="000636C2" w:rsidRDefault="00AC0D29">
      <w:pPr>
        <w:spacing w:after="23" w:line="259" w:lineRule="auto"/>
        <w:ind w:left="0" w:firstLine="0"/>
      </w:pPr>
      <w:r>
        <w:rPr>
          <w:b/>
        </w:rPr>
        <w:t xml:space="preserve"> </w:t>
      </w:r>
    </w:p>
    <w:p w14:paraId="7D0384A3" w14:textId="77777777" w:rsidR="000636C2" w:rsidRDefault="00AC0D29">
      <w:pPr>
        <w:numPr>
          <w:ilvl w:val="0"/>
          <w:numId w:val="1"/>
        </w:numPr>
        <w:ind w:hanging="360"/>
      </w:pPr>
      <w:r>
        <w:t xml:space="preserve">Celebration of diversity is at the forefront of our </w:t>
      </w:r>
      <w:proofErr w:type="spellStart"/>
      <w:r>
        <w:rPr>
          <w:b/>
        </w:rPr>
        <w:t>Lyfta</w:t>
      </w:r>
      <w:proofErr w:type="spellEnd"/>
      <w:r>
        <w:rPr>
          <w:b/>
        </w:rPr>
        <w:t xml:space="preserve"> time</w:t>
      </w:r>
      <w:r>
        <w:t xml:space="preserve">. Pupils across school are introduced to the richness and variety of world culture through our </w:t>
      </w:r>
      <w:proofErr w:type="spellStart"/>
      <w:r>
        <w:rPr>
          <w:b/>
        </w:rPr>
        <w:t>Lyfta</w:t>
      </w:r>
      <w:proofErr w:type="spellEnd"/>
      <w:r>
        <w:rPr>
          <w:b/>
        </w:rPr>
        <w:t xml:space="preserve"> time</w:t>
      </w:r>
      <w:r>
        <w:t xml:space="preserve">, which develops an increasing understanding and respect for difference.  </w:t>
      </w:r>
    </w:p>
    <w:p w14:paraId="0B0466F7" w14:textId="77777777" w:rsidR="000636C2" w:rsidRDefault="00AC0D29">
      <w:pPr>
        <w:spacing w:after="23" w:line="259" w:lineRule="auto"/>
        <w:ind w:left="0" w:firstLine="0"/>
      </w:pPr>
      <w:r>
        <w:t xml:space="preserve"> </w:t>
      </w:r>
    </w:p>
    <w:p w14:paraId="42EECE0C" w14:textId="77777777" w:rsidR="000636C2" w:rsidRDefault="00AC0D29">
      <w:pPr>
        <w:numPr>
          <w:ilvl w:val="0"/>
          <w:numId w:val="1"/>
        </w:numPr>
        <w:ind w:hanging="360"/>
      </w:pPr>
      <w:r>
        <w:t>The RE curriculum and assemblies introduce pupils to the beliefs and celebrations of different faith groups, with an approach that explores the commonality of human experience alongside a respect for difference.</w:t>
      </w:r>
      <w:r>
        <w:rPr>
          <w:b/>
        </w:rPr>
        <w:t xml:space="preserve"> </w:t>
      </w:r>
    </w:p>
    <w:p w14:paraId="5E6384AA" w14:textId="77777777" w:rsidR="000636C2" w:rsidRDefault="00AC0D29">
      <w:pPr>
        <w:spacing w:after="0" w:line="259" w:lineRule="auto"/>
        <w:ind w:left="720" w:firstLine="0"/>
      </w:pPr>
      <w:r>
        <w:rPr>
          <w:b/>
        </w:rPr>
        <w:t xml:space="preserve"> </w:t>
      </w:r>
    </w:p>
    <w:p w14:paraId="2AE55396" w14:textId="77777777" w:rsidR="000636C2" w:rsidRDefault="00AC0D29">
      <w:pPr>
        <w:spacing w:after="0" w:line="259" w:lineRule="auto"/>
        <w:ind w:left="720" w:firstLine="0"/>
      </w:pPr>
      <w:r>
        <w:rPr>
          <w:b/>
        </w:rPr>
        <w:t xml:space="preserve"> </w:t>
      </w:r>
    </w:p>
    <w:p w14:paraId="3AC47590" w14:textId="77777777" w:rsidR="000636C2" w:rsidRDefault="00AC0D29">
      <w:pPr>
        <w:spacing w:after="186" w:line="259" w:lineRule="auto"/>
        <w:ind w:left="-5" w:hanging="10"/>
      </w:pPr>
      <w:r>
        <w:rPr>
          <w:b/>
        </w:rPr>
        <w:t xml:space="preserve">Tolerance of those with different Faiths, Beliefs, Gender and Sexuality </w:t>
      </w:r>
    </w:p>
    <w:p w14:paraId="1DDEE783" w14:textId="77777777" w:rsidR="000636C2" w:rsidRDefault="00AC0D29">
      <w:pPr>
        <w:numPr>
          <w:ilvl w:val="0"/>
          <w:numId w:val="1"/>
        </w:numPr>
        <w:ind w:hanging="360"/>
      </w:pPr>
      <w:r>
        <w:t>Tolerance is promoted through our</w:t>
      </w:r>
      <w:r>
        <w:rPr>
          <w:b/>
        </w:rPr>
        <w:t xml:space="preserve"> </w:t>
      </w:r>
      <w:proofErr w:type="spellStart"/>
      <w:r>
        <w:rPr>
          <w:b/>
        </w:rPr>
        <w:t>TenTen</w:t>
      </w:r>
      <w:proofErr w:type="spellEnd"/>
      <w:r>
        <w:t xml:space="preserve"> PSHE curriculum and</w:t>
      </w:r>
      <w:r>
        <w:rPr>
          <w:b/>
        </w:rPr>
        <w:t xml:space="preserve"> Virtues to Live by.  </w:t>
      </w:r>
    </w:p>
    <w:p w14:paraId="0B644A09" w14:textId="77777777" w:rsidR="000636C2" w:rsidRDefault="00AC0D29">
      <w:pPr>
        <w:spacing w:after="23" w:line="259" w:lineRule="auto"/>
        <w:ind w:left="720" w:firstLine="0"/>
      </w:pPr>
      <w:r>
        <w:rPr>
          <w:b/>
        </w:rPr>
        <w:t xml:space="preserve"> </w:t>
      </w:r>
    </w:p>
    <w:p w14:paraId="2178ECA6" w14:textId="77777777" w:rsidR="000636C2" w:rsidRDefault="00AC0D29">
      <w:pPr>
        <w:numPr>
          <w:ilvl w:val="0"/>
          <w:numId w:val="1"/>
        </w:numPr>
        <w:ind w:hanging="360"/>
      </w:pPr>
      <w:r>
        <w:rPr>
          <w:b/>
        </w:rPr>
        <w:t>Protected characteristics</w:t>
      </w:r>
      <w:r>
        <w:t xml:space="preserve"> is promoted through our </w:t>
      </w:r>
      <w:proofErr w:type="spellStart"/>
      <w:r>
        <w:t>TenTen</w:t>
      </w:r>
      <w:proofErr w:type="spellEnd"/>
      <w:r>
        <w:t xml:space="preserve"> curriculum and Picture News. Through this teaching we demonstrate that no form of discrimination is tolerated and that pupils show respect and tolerance for those who share the protected characteristics.  </w:t>
      </w:r>
    </w:p>
    <w:sectPr w:rsidR="000636C2">
      <w:pgSz w:w="11906" w:h="16838"/>
      <w:pgMar w:top="1440" w:right="1458" w:bottom="166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822A0A"/>
    <w:multiLevelType w:val="hybridMultilevel"/>
    <w:tmpl w:val="DB06194E"/>
    <w:lvl w:ilvl="0" w:tplc="08DC58B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6240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389C0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1410E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7A0D7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E5ED1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84ED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94F7B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F7A02F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9139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6C2"/>
    <w:rsid w:val="000636C2"/>
    <w:rsid w:val="002A52E1"/>
    <w:rsid w:val="00AC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7EE74"/>
  <w15:docId w15:val="{44AFFD36-A678-4B9C-A07B-01199ED8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9" w:lineRule="auto"/>
      <w:ind w:left="370" w:hanging="370"/>
    </w:pPr>
    <w:rPr>
      <w:rFonts w:ascii="Calibri" w:eastAsia="Calibri" w:hAnsi="Calibri" w:cs="Calibri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b/>
      <w:color w:val="0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93285EA85E1A4EAA84152977071822" ma:contentTypeVersion="19" ma:contentTypeDescription="Create a new document." ma:contentTypeScope="" ma:versionID="3b31e507ccff47deec7608f333ed050a">
  <xsd:schema xmlns:xsd="http://www.w3.org/2001/XMLSchema" xmlns:xs="http://www.w3.org/2001/XMLSchema" xmlns:p="http://schemas.microsoft.com/office/2006/metadata/properties" xmlns:ns2="fb6f792b-037d-4999-a6d3-5e7a7e909341" xmlns:ns3="bab7925e-b639-4bf0-93d9-f7e6d42314f0" targetNamespace="http://schemas.microsoft.com/office/2006/metadata/properties" ma:root="true" ma:fieldsID="d2863ea3435baf50ed6f005f2129f1fa" ns2:_="" ns3:_="">
    <xsd:import namespace="fb6f792b-037d-4999-a6d3-5e7a7e909341"/>
    <xsd:import namespace="bab7925e-b639-4bf0-93d9-f7e6d42314f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6f792b-037d-4999-a6d3-5e7a7e9093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4e77e3c-95db-4c5d-a22c-c0c25f011030}" ma:internalName="TaxCatchAll" ma:showField="CatchAllData" ma:web="fb6f792b-037d-4999-a6d3-5e7a7e909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7925e-b639-4bf0-93d9-f7e6d42314f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7925e-b639-4bf0-93d9-f7e6d42314f0">
      <Terms xmlns="http://schemas.microsoft.com/office/infopath/2007/PartnerControls"/>
    </lcf76f155ced4ddcb4097134ff3c332f>
    <TaxCatchAll xmlns="fb6f792b-037d-4999-a6d3-5e7a7e909341" xsi:nil="true"/>
  </documentManagement>
</p:properties>
</file>

<file path=customXml/itemProps1.xml><?xml version="1.0" encoding="utf-8"?>
<ds:datastoreItem xmlns:ds="http://schemas.openxmlformats.org/officeDocument/2006/customXml" ds:itemID="{5015F04E-480F-4793-AADB-8BE4049F9090}"/>
</file>

<file path=customXml/itemProps2.xml><?xml version="1.0" encoding="utf-8"?>
<ds:datastoreItem xmlns:ds="http://schemas.openxmlformats.org/officeDocument/2006/customXml" ds:itemID="{F3AADC16-97D2-4930-B13A-C062D15417F9}"/>
</file>

<file path=customXml/itemProps3.xml><?xml version="1.0" encoding="utf-8"?>
<ds:datastoreItem xmlns:ds="http://schemas.openxmlformats.org/officeDocument/2006/customXml" ds:itemID="{C7D44F29-DF42-4645-9973-573795E816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cp:lastModifiedBy>Martyn Filson</cp:lastModifiedBy>
  <cp:revision>2</cp:revision>
  <cp:lastPrinted>2025-06-26T12:25:00Z</cp:lastPrinted>
  <dcterms:created xsi:type="dcterms:W3CDTF">2025-06-26T12:26:00Z</dcterms:created>
  <dcterms:modified xsi:type="dcterms:W3CDTF">2025-06-26T12:26:00Z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0x0101005793285EA85E1A4EAA84152977071822</vt:lpwstr>
  </property>
</Properties>
</file>